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5B07" w14:textId="0303C413" w:rsidR="003348A5" w:rsidRDefault="00107CB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EC0EA7" wp14:editId="4CAFEE96">
                <wp:simplePos x="0" y="0"/>
                <wp:positionH relativeFrom="margin">
                  <wp:align>right</wp:align>
                </wp:positionH>
                <wp:positionV relativeFrom="paragraph">
                  <wp:posOffset>857250</wp:posOffset>
                </wp:positionV>
                <wp:extent cx="21526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CF71D" w14:textId="3412084A" w:rsidR="00EE6111" w:rsidRPr="00EE6111" w:rsidRDefault="00EE611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611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Member No: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C0E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8.3pt;margin-top:67.5pt;width:169.5pt;height:28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" fillcolor="white [3201]" strokeweight=".5pt">
                <v:textbox>
                  <w:txbxContent>
                    <w:p w14:paraId="60BCF71D" w14:textId="3412084A" w:rsidR="00EE6111" w:rsidRPr="00EE6111" w:rsidRDefault="00EE6111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E611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Member No: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5473DF" wp14:editId="19B9F08E">
                <wp:simplePos x="0" y="0"/>
                <wp:positionH relativeFrom="margin">
                  <wp:align>left</wp:align>
                </wp:positionH>
                <wp:positionV relativeFrom="paragraph">
                  <wp:posOffset>828675</wp:posOffset>
                </wp:positionV>
                <wp:extent cx="4543425" cy="4762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389A2" w14:textId="77777777" w:rsidR="00107CB4" w:rsidRPr="000B354A" w:rsidRDefault="00107CB4" w:rsidP="00107CB4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07CB4">
                              <w:rPr>
                                <w:b/>
                                <w:bCs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Please refer to Sample Policy, Terms and Conditions and GDPR on our website at </w:t>
                            </w:r>
                            <w:hyperlink r:id="rId7" w:history="1">
                              <w:r w:rsidRPr="00107CB4">
                                <w:rPr>
                                  <w:rStyle w:val="Hyperlink"/>
                                  <w:b/>
                                  <w:bCs/>
                                  <w:iCs/>
                                  <w:sz w:val="16"/>
                                  <w:szCs w:val="16"/>
                                </w:rPr>
                                <w:t>www.sruc.ac.uk/vets</w:t>
                              </w:r>
                            </w:hyperlink>
                            <w:r w:rsidRPr="00107CB4">
                              <w:rPr>
                                <w:i/>
                                <w:color w:val="FF0000"/>
                                <w:sz w:val="16"/>
                                <w:szCs w:val="16"/>
                              </w:rPr>
                              <w:t>. SAC Commercial Limited. A subsidiary company of SRUC. Registered in Scotland, Company</w:t>
                            </w:r>
                            <w:r w:rsidRPr="000B354A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7CB4">
                              <w:rPr>
                                <w:i/>
                                <w:color w:val="FF0000"/>
                                <w:sz w:val="16"/>
                                <w:szCs w:val="16"/>
                              </w:rPr>
                              <w:t>Number SC148684</w:t>
                            </w:r>
                          </w:p>
                          <w:p w14:paraId="18E7F266" w14:textId="77777777" w:rsidR="00107CB4" w:rsidRDefault="00107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473DF" id="Text Box 4" o:spid="_x0000_s1027" type="#_x0000_t202" style="position:absolute;margin-left:0;margin-top:65.25pt;width:357.75pt;height:37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" fillcolor="white [3201]" stroked="f" strokeweight=".5pt">
                <v:textbox>
                  <w:txbxContent>
                    <w:p w14:paraId="124389A2" w14:textId="77777777" w:rsidR="00107CB4" w:rsidRPr="000B354A" w:rsidRDefault="00107CB4" w:rsidP="00107CB4">
                      <w:pPr>
                        <w:spacing w:line="240" w:lineRule="auto"/>
                        <w:rPr>
                          <w:rFonts w:ascii="Calibri" w:hAnsi="Calibri" w:cs="Times New Roman"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107CB4">
                        <w:rPr>
                          <w:b/>
                          <w:bCs/>
                          <w:iCs/>
                          <w:color w:val="FF0000"/>
                          <w:sz w:val="16"/>
                          <w:szCs w:val="16"/>
                        </w:rPr>
                        <w:t xml:space="preserve">Please refer to Sample Policy, Terms and Conditions and GDPR on our website at </w:t>
                      </w:r>
                      <w:hyperlink r:id="rId8" w:history="1">
                        <w:r w:rsidRPr="00107CB4">
                          <w:rPr>
                            <w:rStyle w:val="Hyperlink"/>
                            <w:b/>
                            <w:bCs/>
                            <w:iCs/>
                            <w:sz w:val="16"/>
                            <w:szCs w:val="16"/>
                          </w:rPr>
                          <w:t>www.sruc.ac.uk/vets</w:t>
                        </w:r>
                      </w:hyperlink>
                      <w:r w:rsidRPr="00107CB4">
                        <w:rPr>
                          <w:i/>
                          <w:color w:val="FF0000"/>
                          <w:sz w:val="16"/>
                          <w:szCs w:val="16"/>
                        </w:rPr>
                        <w:t>. SAC Commercial Limited. A subsidiary company of SRUC. Registered in Scotland, Company</w:t>
                      </w:r>
                      <w:r w:rsidRPr="000B354A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107CB4">
                        <w:rPr>
                          <w:i/>
                          <w:color w:val="FF0000"/>
                          <w:sz w:val="16"/>
                          <w:szCs w:val="16"/>
                        </w:rPr>
                        <w:t>Number SC148684</w:t>
                      </w:r>
                    </w:p>
                    <w:p w14:paraId="18E7F266" w14:textId="77777777" w:rsidR="00107CB4" w:rsidRDefault="00107CB4"/>
                  </w:txbxContent>
                </v:textbox>
                <w10:wrap anchorx="margin"/>
              </v:shape>
            </w:pict>
          </mc:Fallback>
        </mc:AlternateContent>
      </w:r>
      <w:r w:rsidR="00E737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B7896" wp14:editId="68C556D3">
                <wp:simplePos x="0" y="0"/>
                <wp:positionH relativeFrom="column">
                  <wp:posOffset>5938</wp:posOffset>
                </wp:positionH>
                <wp:positionV relativeFrom="paragraph">
                  <wp:posOffset>635330</wp:posOffset>
                </wp:positionV>
                <wp:extent cx="7837170" cy="1052039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170" cy="10520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E20E6" w14:textId="5258017F" w:rsidR="006D0CF9" w:rsidRDefault="006D0CF9"/>
                          <w:p w14:paraId="0BC63663" w14:textId="77777777" w:rsidR="00EE6111" w:rsidRDefault="00EE6111"/>
                          <w:tbl>
                            <w:tblPr>
                              <w:tblStyle w:val="TableGrid"/>
                              <w:tblW w:w="103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3"/>
                              <w:gridCol w:w="4961"/>
                            </w:tblGrid>
                            <w:tr w:rsidR="006D0CF9" w14:paraId="7165E969" w14:textId="77777777" w:rsidTr="006D0CF9">
                              <w:trPr>
                                <w:trHeight w:val="3818"/>
                              </w:trPr>
                              <w:tc>
                                <w:tcPr>
                                  <w:tcW w:w="5353" w:type="dxa"/>
                                </w:tcPr>
                                <w:p w14:paraId="7AB92CD5" w14:textId="63DD817B" w:rsidR="006D0CF9" w:rsidRDefault="006D0CF9" w:rsidP="00E7378E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Herd Definition – are all cattle on the holding in the accredited/accrediting herd?</w:t>
                                  </w:r>
                                </w:p>
                                <w:p w14:paraId="07DA6C0A" w14:textId="77777777" w:rsidR="006D0CF9" w:rsidRDefault="006D0CF9" w:rsidP="00E7378E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9A4AC33" w14:textId="06F45018" w:rsidR="006D0CF9" w:rsidRPr="006D0CF9" w:rsidRDefault="006D0CF9" w:rsidP="00E7378E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 description of herd management is required to document how the biosecurity rules of the Scheme are met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059EA792" w14:textId="77777777" w:rsidR="006D0CF9" w:rsidRPr="006D0CF9" w:rsidRDefault="006D0CF9" w:rsidP="006D0CF9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6DD0D4F" w14:textId="77777777" w:rsidR="006D0CF9" w:rsidRDefault="006D0CF9" w:rsidP="006D0CF9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D0CF9">
                                    <w:rPr>
                                      <w:b/>
                                      <w:bCs/>
                                    </w:rPr>
                                    <w:t>YES    /    NO</w:t>
                                  </w:r>
                                </w:p>
                                <w:p w14:paraId="487B2C9F" w14:textId="77777777" w:rsidR="006D0CF9" w:rsidRDefault="006D0CF9" w:rsidP="006D0CF9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31D6EBE" w14:textId="77777777" w:rsidR="006D0CF9" w:rsidRDefault="006D0CF9" w:rsidP="006D0CF9">
                                  <w:pPr>
                                    <w:spacing w:line="276" w:lineRule="auto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619F1619" w14:textId="37BCDAAA" w:rsidR="006D0CF9" w:rsidRPr="006D0CF9" w:rsidRDefault="006D0CF9" w:rsidP="006D0CF9">
                                  <w:pPr>
                                    <w:spacing w:line="276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6D0CF9">
                                    <w:rPr>
                                      <w:i/>
                                      <w:iCs/>
                                    </w:rPr>
                                    <w:t>If no, complete below</w:t>
                                  </w:r>
                                </w:p>
                                <w:p w14:paraId="7A6B36F6" w14:textId="360873B5" w:rsidR="006D0CF9" w:rsidRDefault="006D0CF9" w:rsidP="00E7378E">
                                  <w:pPr>
                                    <w:spacing w:line="360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6D0CF9">
                                    <w:rPr>
                                      <w:i/>
                                      <w:iCs/>
                                    </w:rPr>
                                    <w:t xml:space="preserve">Description: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</w:p>
                                <w:p w14:paraId="7D4BC35D" w14:textId="77A131F5" w:rsidR="006D0CF9" w:rsidRDefault="006D0CF9" w:rsidP="00E7378E">
                                  <w:pPr>
                                    <w:spacing w:line="360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………………………………………………….... </w:t>
                                  </w:r>
                                </w:p>
                                <w:p w14:paraId="37909200" w14:textId="7E068D88" w:rsidR="006D0CF9" w:rsidRDefault="006D0CF9" w:rsidP="00E7378E">
                                  <w:pPr>
                                    <w:spacing w:line="360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…………………………………………………… </w:t>
                                  </w:r>
                                </w:p>
                                <w:p w14:paraId="4E416578" w14:textId="773811A7" w:rsidR="006D0CF9" w:rsidRDefault="006D0CF9" w:rsidP="00E7378E">
                                  <w:pPr>
                                    <w:spacing w:line="360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……………………………………………………</w:t>
                                  </w:r>
                                </w:p>
                                <w:p w14:paraId="2025074E" w14:textId="3B2C45A4" w:rsidR="006D0CF9" w:rsidRDefault="006D0CF9" w:rsidP="00E7378E">
                                  <w:pPr>
                                    <w:spacing w:line="360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……………………………………………………</w:t>
                                  </w:r>
                                </w:p>
                                <w:p w14:paraId="2C787FB1" w14:textId="39613CB8" w:rsidR="006D0CF9" w:rsidRDefault="006D0CF9" w:rsidP="00E7378E">
                                  <w:pPr>
                                    <w:spacing w:line="360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……………………………………………………</w:t>
                                  </w:r>
                                </w:p>
                                <w:p w14:paraId="0D6EDECC" w14:textId="179B1531" w:rsidR="006D0CF9" w:rsidRPr="00EE6111" w:rsidRDefault="006D0CF9" w:rsidP="00EE6111">
                                  <w:pPr>
                                    <w:spacing w:line="360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……………………………………………………</w:t>
                                  </w:r>
                                </w:p>
                              </w:tc>
                            </w:tr>
                            <w:tr w:rsidR="006D0CF9" w14:paraId="0237CF99" w14:textId="77777777" w:rsidTr="006D0CF9">
                              <w:trPr>
                                <w:trHeight w:val="695"/>
                              </w:trPr>
                              <w:tc>
                                <w:tcPr>
                                  <w:tcW w:w="5353" w:type="dxa"/>
                                </w:tcPr>
                                <w:p w14:paraId="6DB84EE9" w14:textId="78AAFA7A" w:rsidR="006D0CF9" w:rsidRPr="006D0CF9" w:rsidRDefault="006D0CF9" w:rsidP="00E7378E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Farm Boundaries: </w:t>
                                  </w:r>
                                  <w:r w:rsidR="00EE6111" w:rsidRPr="00EE6111">
                                    <w:t>Are all stock managed completely separately from non-accredited animals?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344B2819" w14:textId="77777777" w:rsidR="006D0CF9" w:rsidRDefault="006D0CF9" w:rsidP="006D0CF9">
                                  <w:pPr>
                                    <w:spacing w:line="276" w:lineRule="auto"/>
                                  </w:pPr>
                                </w:p>
                                <w:p w14:paraId="52B844E4" w14:textId="6EC98FA3" w:rsidR="006D0CF9" w:rsidRPr="006D0CF9" w:rsidRDefault="006D0CF9" w:rsidP="006D0CF9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D0CF9">
                                    <w:rPr>
                                      <w:b/>
                                      <w:bCs/>
                                    </w:rPr>
                                    <w:t>YES    /    NO</w:t>
                                  </w:r>
                                </w:p>
                              </w:tc>
                            </w:tr>
                            <w:tr w:rsidR="006D0CF9" w14:paraId="13B263FE" w14:textId="77777777" w:rsidTr="00E7378E">
                              <w:trPr>
                                <w:trHeight w:val="1968"/>
                              </w:trPr>
                              <w:tc>
                                <w:tcPr>
                                  <w:tcW w:w="5353" w:type="dxa"/>
                                </w:tcPr>
                                <w:p w14:paraId="3223E238" w14:textId="2EA5C98C" w:rsidR="006D0CF9" w:rsidRPr="00E7378E" w:rsidRDefault="00E7378E" w:rsidP="00E7378E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Quarantine facilities: </w:t>
                                  </w:r>
                                  <w:r w:rsidRPr="00E7378E">
                                    <w:t xml:space="preserve">Suitable facilities are </w:t>
                                  </w:r>
                                  <w:r>
                                    <w:t>required to allow the isolation of added/other stock whilst testing is carried out. All added/returning animals that have had contact with non-accredited cattle must be isolated and tested appropriately. Are such facilities in place?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769C4F2A" w14:textId="77777777" w:rsidR="006D0CF9" w:rsidRDefault="006D0CF9"/>
                                <w:p w14:paraId="45475283" w14:textId="77777777" w:rsidR="00E7378E" w:rsidRDefault="00E7378E"/>
                                <w:p w14:paraId="34466D26" w14:textId="77777777" w:rsidR="00E7378E" w:rsidRDefault="00E7378E"/>
                                <w:p w14:paraId="25AA5CAF" w14:textId="2463ED6F" w:rsidR="00E7378E" w:rsidRPr="00E7378E" w:rsidRDefault="00E7378E" w:rsidP="00E7378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YES    /    NO</w:t>
                                  </w:r>
                                </w:p>
                              </w:tc>
                            </w:tr>
                            <w:tr w:rsidR="006D0CF9" w14:paraId="7177DE75" w14:textId="77777777" w:rsidTr="00E7378E">
                              <w:trPr>
                                <w:trHeight w:val="1840"/>
                              </w:trPr>
                              <w:tc>
                                <w:tcPr>
                                  <w:tcW w:w="5353" w:type="dxa"/>
                                </w:tcPr>
                                <w:p w14:paraId="3DB2C683" w14:textId="16463209" w:rsidR="006D0CF9" w:rsidRPr="00E7378E" w:rsidRDefault="00E7378E" w:rsidP="00E7378E">
                                  <w:pPr>
                                    <w:spacing w:line="360" w:lineRule="auto"/>
                                    <w:jc w:val="both"/>
                                  </w:pPr>
                                  <w:r w:rsidRPr="00E7378E">
                                    <w:rPr>
                                      <w:b/>
                                      <w:bCs/>
                                    </w:rPr>
                                    <w:t xml:space="preserve">Equipment, feed, bedding &amp; water supplies, and visitors – what methods are employed to prevent spread of disease through these sources? </w:t>
                                  </w:r>
                                  <w:r>
                                    <w:t xml:space="preserve">NB buying colostrum from </w:t>
                                  </w:r>
                                  <w:proofErr w:type="spellStart"/>
                                  <w:r>
                                    <w:t>non accredited</w:t>
                                  </w:r>
                                  <w:proofErr w:type="spellEnd"/>
                                  <w:r>
                                    <w:t xml:space="preserve"> sources is not allowed.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191EBD03" w14:textId="77777777" w:rsidR="006D0CF9" w:rsidRDefault="00E7378E" w:rsidP="00E7378E">
                                  <w:pPr>
                                    <w:spacing w:line="360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Description:</w:t>
                                  </w:r>
                                </w:p>
                                <w:p w14:paraId="14DC66DB" w14:textId="77777777" w:rsidR="00E7378E" w:rsidRDefault="00E7378E" w:rsidP="00E7378E">
                                  <w:pPr>
                                    <w:spacing w:line="360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………………………………………………………</w:t>
                                  </w:r>
                                </w:p>
                                <w:p w14:paraId="32B906F9" w14:textId="77777777" w:rsidR="00E7378E" w:rsidRDefault="00E7378E" w:rsidP="00E7378E">
                                  <w:pPr>
                                    <w:spacing w:line="360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………………………………………………………</w:t>
                                  </w:r>
                                </w:p>
                                <w:p w14:paraId="66075A48" w14:textId="77777777" w:rsidR="00E7378E" w:rsidRDefault="00E7378E" w:rsidP="00E7378E">
                                  <w:pPr>
                                    <w:spacing w:line="360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………………………………………………………</w:t>
                                  </w:r>
                                </w:p>
                                <w:p w14:paraId="0524A162" w14:textId="77777777" w:rsidR="00E7378E" w:rsidRDefault="00E7378E" w:rsidP="00E7378E">
                                  <w:pPr>
                                    <w:spacing w:line="360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………………………………………………………</w:t>
                                  </w:r>
                                </w:p>
                                <w:p w14:paraId="0E76751F" w14:textId="41EB90F3" w:rsidR="00E7378E" w:rsidRPr="00E7378E" w:rsidRDefault="00E7378E" w:rsidP="00E7378E">
                                  <w:pPr>
                                    <w:spacing w:line="360" w:lineRule="auto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E7378E" w14:paraId="065BEC84" w14:textId="77777777" w:rsidTr="00EE6111">
                              <w:trPr>
                                <w:trHeight w:val="1744"/>
                              </w:trPr>
                              <w:tc>
                                <w:tcPr>
                                  <w:tcW w:w="5353" w:type="dxa"/>
                                </w:tcPr>
                                <w:p w14:paraId="2EC254EE" w14:textId="6E5D8D19" w:rsidR="00E7378E" w:rsidRPr="00E7378E" w:rsidRDefault="00E7378E" w:rsidP="00E7378E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Relevant test results and disease: </w:t>
                                  </w:r>
                                  <w:r>
                                    <w:t>All testing or disease over the last 12 months relevant to accredited diseases must be documented and reviewed. Completed?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072E4D4F" w14:textId="77777777" w:rsidR="009D343F" w:rsidRDefault="009D343F" w:rsidP="00E7378E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5ABEBD43" w14:textId="77777777" w:rsidR="009D343F" w:rsidRDefault="009D343F" w:rsidP="00E7378E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040F09F" w14:textId="1658764A" w:rsidR="00E7378E" w:rsidRPr="00E7378E" w:rsidRDefault="00E7378E" w:rsidP="00E7378E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YES    /    NO </w:t>
                                  </w:r>
                                </w:p>
                              </w:tc>
                            </w:tr>
                          </w:tbl>
                          <w:p w14:paraId="55489EE3" w14:textId="77777777" w:rsidR="006D0CF9" w:rsidRDefault="006D0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B7896" id="Text Box 2" o:spid="_x0000_s1028" type="#_x0000_t202" style="position:absolute;margin-left:.45pt;margin-top:50.05pt;width:617.1pt;height:82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" filled="f" stroked="f" strokeweight=".5pt">
                <v:textbox>
                  <w:txbxContent>
                    <w:p w14:paraId="0F1E20E6" w14:textId="5258017F" w:rsidR="006D0CF9" w:rsidRDefault="006D0CF9"/>
                    <w:p w14:paraId="0BC63663" w14:textId="77777777" w:rsidR="00EE6111" w:rsidRDefault="00EE6111"/>
                    <w:tbl>
                      <w:tblPr>
                        <w:tblStyle w:val="TableGrid"/>
                        <w:tblW w:w="10314" w:type="dxa"/>
                        <w:tblLook w:val="04A0" w:firstRow="1" w:lastRow="0" w:firstColumn="1" w:lastColumn="0" w:noHBand="0" w:noVBand="1"/>
                      </w:tblPr>
                      <w:tblGrid>
                        <w:gridCol w:w="5353"/>
                        <w:gridCol w:w="4961"/>
                      </w:tblGrid>
                      <w:tr w:rsidR="006D0CF9" w14:paraId="7165E969" w14:textId="77777777" w:rsidTr="006D0CF9">
                        <w:trPr>
                          <w:trHeight w:val="3818"/>
                        </w:trPr>
                        <w:tc>
                          <w:tcPr>
                            <w:tcW w:w="5353" w:type="dxa"/>
                          </w:tcPr>
                          <w:p w14:paraId="7AB92CD5" w14:textId="63DD817B" w:rsidR="006D0CF9" w:rsidRDefault="006D0CF9" w:rsidP="00E7378E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Herd Definition – are all cattle on the holding in the accredited/accrediting herd?</w:t>
                            </w:r>
                          </w:p>
                          <w:p w14:paraId="07DA6C0A" w14:textId="77777777" w:rsidR="006D0CF9" w:rsidRDefault="006D0CF9" w:rsidP="00E7378E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09A4AC33" w14:textId="06F45018" w:rsidR="006D0CF9" w:rsidRPr="006D0CF9" w:rsidRDefault="006D0CF9" w:rsidP="00E7378E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 description of herd management is required to document how the biosecurity rules of the Scheme are met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059EA792" w14:textId="77777777" w:rsidR="006D0CF9" w:rsidRPr="006D0CF9" w:rsidRDefault="006D0CF9" w:rsidP="006D0CF9">
                            <w:pPr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66DD0D4F" w14:textId="77777777" w:rsidR="006D0CF9" w:rsidRDefault="006D0CF9" w:rsidP="006D0CF9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D0CF9">
                              <w:rPr>
                                <w:b/>
                                <w:bCs/>
                              </w:rPr>
                              <w:t>YES    /    NO</w:t>
                            </w:r>
                          </w:p>
                          <w:p w14:paraId="487B2C9F" w14:textId="77777777" w:rsidR="006D0CF9" w:rsidRDefault="006D0CF9" w:rsidP="006D0CF9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31D6EBE" w14:textId="77777777" w:rsidR="006D0CF9" w:rsidRDefault="006D0CF9" w:rsidP="006D0CF9">
                            <w:pPr>
                              <w:spacing w:line="276" w:lineRule="auto"/>
                              <w:rPr>
                                <w:i/>
                                <w:iCs/>
                              </w:rPr>
                            </w:pPr>
                          </w:p>
                          <w:p w14:paraId="619F1619" w14:textId="37BCDAAA" w:rsidR="006D0CF9" w:rsidRPr="006D0CF9" w:rsidRDefault="006D0CF9" w:rsidP="006D0CF9">
                            <w:pPr>
                              <w:spacing w:line="276" w:lineRule="auto"/>
                              <w:rPr>
                                <w:i/>
                                <w:iCs/>
                              </w:rPr>
                            </w:pPr>
                            <w:r w:rsidRPr="006D0CF9">
                              <w:rPr>
                                <w:i/>
                                <w:iCs/>
                              </w:rPr>
                              <w:t>If no, complete below</w:t>
                            </w:r>
                          </w:p>
                          <w:p w14:paraId="7A6B36F6" w14:textId="360873B5" w:rsidR="006D0CF9" w:rsidRDefault="006D0CF9" w:rsidP="00E7378E">
                            <w:pPr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 w:rsidRPr="006D0CF9">
                              <w:rPr>
                                <w:i/>
                                <w:iCs/>
                              </w:rPr>
                              <w:t xml:space="preserve">Description: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7D4BC35D" w14:textId="77A131F5" w:rsidR="006D0CF9" w:rsidRDefault="006D0CF9" w:rsidP="00E7378E">
                            <w:pPr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………………………………………………….... </w:t>
                            </w:r>
                          </w:p>
                          <w:p w14:paraId="37909200" w14:textId="7E068D88" w:rsidR="006D0CF9" w:rsidRDefault="006D0CF9" w:rsidP="00E7378E">
                            <w:pPr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…………………………………………………… </w:t>
                            </w:r>
                          </w:p>
                          <w:p w14:paraId="4E416578" w14:textId="773811A7" w:rsidR="006D0CF9" w:rsidRDefault="006D0CF9" w:rsidP="00E7378E">
                            <w:pPr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……………………………………………………</w:t>
                            </w:r>
                          </w:p>
                          <w:p w14:paraId="2025074E" w14:textId="3B2C45A4" w:rsidR="006D0CF9" w:rsidRDefault="006D0CF9" w:rsidP="00E7378E">
                            <w:pPr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……………………………………………………</w:t>
                            </w:r>
                          </w:p>
                          <w:p w14:paraId="2C787FB1" w14:textId="39613CB8" w:rsidR="006D0CF9" w:rsidRDefault="006D0CF9" w:rsidP="00E7378E">
                            <w:pPr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……………………………………………………</w:t>
                            </w:r>
                          </w:p>
                          <w:p w14:paraId="0D6EDECC" w14:textId="179B1531" w:rsidR="006D0CF9" w:rsidRPr="00EE6111" w:rsidRDefault="006D0CF9" w:rsidP="00EE6111">
                            <w:pPr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……………………………………………………</w:t>
                            </w:r>
                          </w:p>
                        </w:tc>
                      </w:tr>
                      <w:tr w:rsidR="006D0CF9" w14:paraId="0237CF99" w14:textId="77777777" w:rsidTr="006D0CF9">
                        <w:trPr>
                          <w:trHeight w:val="695"/>
                        </w:trPr>
                        <w:tc>
                          <w:tcPr>
                            <w:tcW w:w="5353" w:type="dxa"/>
                          </w:tcPr>
                          <w:p w14:paraId="6DB84EE9" w14:textId="78AAFA7A" w:rsidR="006D0CF9" w:rsidRPr="006D0CF9" w:rsidRDefault="006D0CF9" w:rsidP="00E7378E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Farm Boundaries: </w:t>
                            </w:r>
                            <w:r w:rsidR="00EE6111" w:rsidRPr="00EE6111">
                              <w:t>Are all stock managed completely separately from non-accredited animals?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344B2819" w14:textId="77777777" w:rsidR="006D0CF9" w:rsidRDefault="006D0CF9" w:rsidP="006D0CF9">
                            <w:pPr>
                              <w:spacing w:line="276" w:lineRule="auto"/>
                            </w:pPr>
                          </w:p>
                          <w:p w14:paraId="52B844E4" w14:textId="6EC98FA3" w:rsidR="006D0CF9" w:rsidRPr="006D0CF9" w:rsidRDefault="006D0CF9" w:rsidP="006D0CF9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D0CF9">
                              <w:rPr>
                                <w:b/>
                                <w:bCs/>
                              </w:rPr>
                              <w:t>YES    /    NO</w:t>
                            </w:r>
                          </w:p>
                        </w:tc>
                      </w:tr>
                      <w:tr w:rsidR="006D0CF9" w14:paraId="13B263FE" w14:textId="77777777" w:rsidTr="00E7378E">
                        <w:trPr>
                          <w:trHeight w:val="1968"/>
                        </w:trPr>
                        <w:tc>
                          <w:tcPr>
                            <w:tcW w:w="5353" w:type="dxa"/>
                          </w:tcPr>
                          <w:p w14:paraId="3223E238" w14:textId="2EA5C98C" w:rsidR="006D0CF9" w:rsidRPr="00E7378E" w:rsidRDefault="00E7378E" w:rsidP="00E7378E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Quarantine facilities: </w:t>
                            </w:r>
                            <w:r w:rsidRPr="00E7378E">
                              <w:t xml:space="preserve">Suitable facilities are </w:t>
                            </w:r>
                            <w:r>
                              <w:t>required to allow the isolation of added/other stock whilst testing is carried out. All added/returning animals that have had contact with non-accredited cattle must be isolated and tested appropriately. Are such facilities in place?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769C4F2A" w14:textId="77777777" w:rsidR="006D0CF9" w:rsidRDefault="006D0CF9"/>
                          <w:p w14:paraId="45475283" w14:textId="77777777" w:rsidR="00E7378E" w:rsidRDefault="00E7378E"/>
                          <w:p w14:paraId="34466D26" w14:textId="77777777" w:rsidR="00E7378E" w:rsidRDefault="00E7378E"/>
                          <w:p w14:paraId="25AA5CAF" w14:textId="2463ED6F" w:rsidR="00E7378E" w:rsidRPr="00E7378E" w:rsidRDefault="00E7378E" w:rsidP="00E737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YES    /    NO</w:t>
                            </w:r>
                          </w:p>
                        </w:tc>
                      </w:tr>
                      <w:tr w:rsidR="006D0CF9" w14:paraId="7177DE75" w14:textId="77777777" w:rsidTr="00E7378E">
                        <w:trPr>
                          <w:trHeight w:val="1840"/>
                        </w:trPr>
                        <w:tc>
                          <w:tcPr>
                            <w:tcW w:w="5353" w:type="dxa"/>
                          </w:tcPr>
                          <w:p w14:paraId="3DB2C683" w14:textId="16463209" w:rsidR="006D0CF9" w:rsidRPr="00E7378E" w:rsidRDefault="00E7378E" w:rsidP="00E7378E">
                            <w:pPr>
                              <w:spacing w:line="360" w:lineRule="auto"/>
                              <w:jc w:val="both"/>
                            </w:pPr>
                            <w:r w:rsidRPr="00E7378E">
                              <w:rPr>
                                <w:b/>
                                <w:bCs/>
                              </w:rPr>
                              <w:t xml:space="preserve">Equipment, feed, bedding &amp; water supplies, and visitors – what methods are employed to prevent spread of disease through these sources? </w:t>
                            </w:r>
                            <w:r>
                              <w:t xml:space="preserve">NB buying colostrum from </w:t>
                            </w:r>
                            <w:proofErr w:type="spellStart"/>
                            <w:r>
                              <w:t>non accredited</w:t>
                            </w:r>
                            <w:proofErr w:type="spellEnd"/>
                            <w:r>
                              <w:t xml:space="preserve"> sources is not allowed.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191EBD03" w14:textId="77777777" w:rsidR="006D0CF9" w:rsidRDefault="00E7378E" w:rsidP="00E7378E">
                            <w:pPr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Description:</w:t>
                            </w:r>
                          </w:p>
                          <w:p w14:paraId="14DC66DB" w14:textId="77777777" w:rsidR="00E7378E" w:rsidRDefault="00E7378E" w:rsidP="00E7378E">
                            <w:pPr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………………………………………………………</w:t>
                            </w:r>
                          </w:p>
                          <w:p w14:paraId="32B906F9" w14:textId="77777777" w:rsidR="00E7378E" w:rsidRDefault="00E7378E" w:rsidP="00E7378E">
                            <w:pPr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………………………………………………………</w:t>
                            </w:r>
                          </w:p>
                          <w:p w14:paraId="66075A48" w14:textId="77777777" w:rsidR="00E7378E" w:rsidRDefault="00E7378E" w:rsidP="00E7378E">
                            <w:pPr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………………………………………………………</w:t>
                            </w:r>
                          </w:p>
                          <w:p w14:paraId="0524A162" w14:textId="77777777" w:rsidR="00E7378E" w:rsidRDefault="00E7378E" w:rsidP="00E7378E">
                            <w:pPr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………………………………………………………</w:t>
                            </w:r>
                          </w:p>
                          <w:p w14:paraId="0E76751F" w14:textId="41EB90F3" w:rsidR="00E7378E" w:rsidRPr="00E7378E" w:rsidRDefault="00E7378E" w:rsidP="00E7378E">
                            <w:pPr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</w:p>
                        </w:tc>
                      </w:tr>
                      <w:tr w:rsidR="00E7378E" w14:paraId="065BEC84" w14:textId="77777777" w:rsidTr="00EE6111">
                        <w:trPr>
                          <w:trHeight w:val="1744"/>
                        </w:trPr>
                        <w:tc>
                          <w:tcPr>
                            <w:tcW w:w="5353" w:type="dxa"/>
                          </w:tcPr>
                          <w:p w14:paraId="2EC254EE" w14:textId="6E5D8D19" w:rsidR="00E7378E" w:rsidRPr="00E7378E" w:rsidRDefault="00E7378E" w:rsidP="00E7378E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Relevant test results and disease: </w:t>
                            </w:r>
                            <w:r>
                              <w:t>All testing or disease over the last 12 months relevant to accredited diseases must be documented and reviewed. Completed?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072E4D4F" w14:textId="77777777" w:rsidR="009D343F" w:rsidRDefault="009D343F" w:rsidP="00E7378E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ABEBD43" w14:textId="77777777" w:rsidR="009D343F" w:rsidRDefault="009D343F" w:rsidP="00E7378E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040F09F" w14:textId="1658764A" w:rsidR="00E7378E" w:rsidRPr="00E7378E" w:rsidRDefault="00E7378E" w:rsidP="00E7378E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YES    /    NO </w:t>
                            </w:r>
                          </w:p>
                        </w:tc>
                      </w:tr>
                    </w:tbl>
                    <w:p w14:paraId="55489EE3" w14:textId="77777777" w:rsidR="006D0CF9" w:rsidRDefault="006D0CF9"/>
                  </w:txbxContent>
                </v:textbox>
              </v:shape>
            </w:pict>
          </mc:Fallback>
        </mc:AlternateContent>
      </w:r>
      <w:r w:rsidR="00E7378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203273" wp14:editId="391A53F7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6614160" cy="890270"/>
                <wp:effectExtent l="0" t="0" r="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FCEDE" w14:textId="3F3FC9EB" w:rsidR="006D0CF9" w:rsidRPr="00E7378E" w:rsidRDefault="006D0CF9" w:rsidP="006D0CF9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7378E"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</w:rPr>
                              <w:t>CHeCS</w:t>
                            </w:r>
                            <w:proofErr w:type="spellEnd"/>
                            <w:r w:rsidRPr="00E7378E"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Programme Mandatory Elements for Herds</w:t>
                            </w:r>
                          </w:p>
                          <w:p w14:paraId="0D3223A0" w14:textId="4EB76B69" w:rsidR="006D0CF9" w:rsidRPr="00E7378E" w:rsidRDefault="006D0CF9" w:rsidP="006D0CF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EE6111">
                              <w:rPr>
                                <w:rFonts w:cs="Arial"/>
                                <w:i/>
                                <w:iCs/>
                                <w:sz w:val="36"/>
                                <w:szCs w:val="36"/>
                                <w:highlight w:val="yellow"/>
                              </w:rPr>
                              <w:t>Please note this must be completed at each Annual Herd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03273" id="Text Box 1" o:spid="_x0000_s1028" type="#_x0000_t202" style="position:absolute;margin-left:.45pt;margin-top:.45pt;width:520.8pt;height:7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" filled="f" stroked="f" strokeweight=".5pt">
                <v:textbox>
                  <w:txbxContent>
                    <w:p w14:paraId="39EFCEDE" w14:textId="3F3FC9EB" w:rsidR="006D0CF9" w:rsidRPr="00E7378E" w:rsidRDefault="006D0CF9" w:rsidP="006D0CF9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E7378E">
                        <w:rPr>
                          <w:rFonts w:cs="Arial"/>
                          <w:b/>
                          <w:bCs/>
                          <w:sz w:val="40"/>
                          <w:szCs w:val="40"/>
                        </w:rPr>
                        <w:t>CHeCS</w:t>
                      </w:r>
                      <w:proofErr w:type="spellEnd"/>
                      <w:r w:rsidRPr="00E7378E">
                        <w:rPr>
                          <w:rFonts w:cs="Arial"/>
                          <w:b/>
                          <w:bCs/>
                          <w:sz w:val="40"/>
                          <w:szCs w:val="40"/>
                        </w:rPr>
                        <w:t xml:space="preserve"> Programme Mandatory Elements for Herds</w:t>
                      </w:r>
                    </w:p>
                    <w:p w14:paraId="0D3223A0" w14:textId="4EB76B69" w:rsidR="006D0CF9" w:rsidRPr="00E7378E" w:rsidRDefault="006D0CF9" w:rsidP="006D0CF9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iCs/>
                          <w:sz w:val="36"/>
                          <w:szCs w:val="36"/>
                        </w:rPr>
                      </w:pPr>
                      <w:r w:rsidRPr="00EE6111">
                        <w:rPr>
                          <w:rFonts w:cs="Arial"/>
                          <w:i/>
                          <w:iCs/>
                          <w:sz w:val="36"/>
                          <w:szCs w:val="36"/>
                          <w:highlight w:val="yellow"/>
                        </w:rPr>
                        <w:t>Please note this must be completed at each Annual Herd Test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348A5" w:rsidSect="006D0C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C1A0" w14:textId="77777777" w:rsidR="00BD45CC" w:rsidRDefault="00BD45CC" w:rsidP="00BD45CC">
      <w:pPr>
        <w:spacing w:after="0" w:line="240" w:lineRule="auto"/>
      </w:pPr>
      <w:r>
        <w:separator/>
      </w:r>
    </w:p>
  </w:endnote>
  <w:endnote w:type="continuationSeparator" w:id="0">
    <w:p w14:paraId="2184C78B" w14:textId="77777777" w:rsidR="00BD45CC" w:rsidRDefault="00BD45CC" w:rsidP="00BD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72D7" w14:textId="11D4EBD5" w:rsidR="00EE6111" w:rsidRPr="00EE6111" w:rsidRDefault="00EE6111" w:rsidP="00EE6111">
    <w:pPr>
      <w:pStyle w:val="Footer"/>
      <w:jc w:val="right"/>
      <w:rPr>
        <w:sz w:val="20"/>
        <w:szCs w:val="20"/>
      </w:rPr>
    </w:pPr>
    <w:r w:rsidRPr="00EE6111">
      <w:rPr>
        <w:sz w:val="20"/>
        <w:szCs w:val="20"/>
      </w:rPr>
      <w:t>SRUC Health Schemes</w:t>
    </w:r>
  </w:p>
  <w:p w14:paraId="72D68F20" w14:textId="77777777" w:rsidR="00EE6111" w:rsidRPr="00EE6111" w:rsidRDefault="00EE6111" w:rsidP="00EE6111">
    <w:pPr>
      <w:pStyle w:val="Footer"/>
      <w:jc w:val="right"/>
      <w:rPr>
        <w:sz w:val="20"/>
        <w:szCs w:val="20"/>
      </w:rPr>
    </w:pPr>
    <w:proofErr w:type="spellStart"/>
    <w:r w:rsidRPr="00EE6111">
      <w:rPr>
        <w:sz w:val="20"/>
        <w:szCs w:val="20"/>
      </w:rPr>
      <w:t>Greycrook</w:t>
    </w:r>
    <w:proofErr w:type="spellEnd"/>
  </w:p>
  <w:p w14:paraId="2C3DA37B" w14:textId="77777777" w:rsidR="00EE6111" w:rsidRPr="00EE6111" w:rsidRDefault="00EE6111" w:rsidP="00EE6111">
    <w:pPr>
      <w:pStyle w:val="Footer"/>
      <w:jc w:val="right"/>
      <w:rPr>
        <w:sz w:val="20"/>
        <w:szCs w:val="20"/>
      </w:rPr>
    </w:pPr>
    <w:r w:rsidRPr="00EE6111">
      <w:rPr>
        <w:sz w:val="20"/>
        <w:szCs w:val="20"/>
      </w:rPr>
      <w:t>St Boswells</w:t>
    </w:r>
  </w:p>
  <w:p w14:paraId="53B56C0A" w14:textId="77777777" w:rsidR="00EE6111" w:rsidRPr="00EE6111" w:rsidRDefault="00EE6111" w:rsidP="00EE6111">
    <w:pPr>
      <w:pStyle w:val="Footer"/>
      <w:jc w:val="right"/>
      <w:rPr>
        <w:sz w:val="20"/>
        <w:szCs w:val="20"/>
      </w:rPr>
    </w:pPr>
    <w:r w:rsidRPr="00EE6111">
      <w:rPr>
        <w:sz w:val="20"/>
        <w:szCs w:val="20"/>
      </w:rPr>
      <w:t>TD6 0EQ</w:t>
    </w:r>
  </w:p>
  <w:p w14:paraId="71FEAAF9" w14:textId="77777777" w:rsidR="00EE6111" w:rsidRPr="00EE6111" w:rsidRDefault="00EE6111" w:rsidP="00EE6111">
    <w:pPr>
      <w:pStyle w:val="Footer"/>
      <w:jc w:val="right"/>
      <w:rPr>
        <w:sz w:val="20"/>
        <w:szCs w:val="20"/>
      </w:rPr>
    </w:pPr>
  </w:p>
  <w:p w14:paraId="51F20F83" w14:textId="77777777" w:rsidR="00EE6111" w:rsidRPr="00EE6111" w:rsidRDefault="00EE6111" w:rsidP="00EE6111">
    <w:pPr>
      <w:pStyle w:val="Footer"/>
      <w:jc w:val="right"/>
      <w:rPr>
        <w:sz w:val="20"/>
        <w:szCs w:val="20"/>
      </w:rPr>
    </w:pPr>
    <w:r w:rsidRPr="00EE6111">
      <w:rPr>
        <w:sz w:val="20"/>
        <w:szCs w:val="20"/>
      </w:rPr>
      <w:t>Tel: 01835 822456</w:t>
    </w:r>
  </w:p>
  <w:p w14:paraId="4E49F493" w14:textId="740900AE" w:rsidR="00EE6111" w:rsidRDefault="00EE6111" w:rsidP="00EE6111">
    <w:pPr>
      <w:pStyle w:val="Footer"/>
      <w:jc w:val="right"/>
      <w:rPr>
        <w:rStyle w:val="Hyperlink"/>
        <w:sz w:val="20"/>
        <w:szCs w:val="20"/>
      </w:rPr>
    </w:pPr>
    <w:r w:rsidRPr="00EE6111">
      <w:rPr>
        <w:sz w:val="20"/>
        <w:szCs w:val="20"/>
      </w:rPr>
      <w:t xml:space="preserve">Email: </w:t>
    </w:r>
    <w:hyperlink r:id="rId1" w:history="1">
      <w:r w:rsidRPr="00EE6111">
        <w:rPr>
          <w:rStyle w:val="Hyperlink"/>
          <w:sz w:val="20"/>
          <w:szCs w:val="20"/>
        </w:rPr>
        <w:t>healthschemes@sruc.ac.uk</w:t>
      </w:r>
    </w:hyperlink>
  </w:p>
  <w:p w14:paraId="186BF991" w14:textId="0623E766" w:rsidR="00EE6111" w:rsidRPr="00EE6111" w:rsidRDefault="00EE6111" w:rsidP="00EE6111">
    <w:pPr>
      <w:pStyle w:val="Footer"/>
      <w:jc w:val="right"/>
      <w:rPr>
        <w:sz w:val="16"/>
        <w:szCs w:val="16"/>
      </w:rPr>
    </w:pPr>
    <w:r w:rsidRPr="00EE6111">
      <w:rPr>
        <w:rStyle w:val="Hyperlink"/>
        <w:color w:val="auto"/>
        <w:sz w:val="16"/>
        <w:szCs w:val="16"/>
      </w:rPr>
      <w:fldChar w:fldCharType="begin"/>
    </w:r>
    <w:r w:rsidRPr="00EE6111">
      <w:rPr>
        <w:rStyle w:val="Hyperlink"/>
        <w:color w:val="auto"/>
        <w:sz w:val="16"/>
        <w:szCs w:val="16"/>
      </w:rPr>
      <w:instrText xml:space="preserve"> FILENAME \p \* MERGEFORMAT </w:instrText>
    </w:r>
    <w:r w:rsidRPr="00EE6111">
      <w:rPr>
        <w:rStyle w:val="Hyperlink"/>
        <w:color w:val="auto"/>
        <w:sz w:val="16"/>
        <w:szCs w:val="16"/>
      </w:rPr>
      <w:fldChar w:fldCharType="separate"/>
    </w:r>
    <w:r w:rsidRPr="00EE6111">
      <w:rPr>
        <w:rStyle w:val="Hyperlink"/>
        <w:noProof/>
        <w:color w:val="auto"/>
        <w:sz w:val="16"/>
        <w:szCs w:val="16"/>
      </w:rPr>
      <w:t>G:\GDPR Completed Forms 2022\!PCHS\CHeCS Mandatory Elements form.docx</w:t>
    </w:r>
    <w:r w:rsidRPr="00EE6111">
      <w:rPr>
        <w:rStyle w:val="Hyperlink"/>
        <w:color w:val="auto"/>
        <w:sz w:val="16"/>
        <w:szCs w:val="16"/>
      </w:rPr>
      <w:fldChar w:fldCharType="end"/>
    </w:r>
  </w:p>
  <w:p w14:paraId="1BD89B74" w14:textId="4FF6F1BB" w:rsidR="00BD45CC" w:rsidRPr="00EE6111" w:rsidRDefault="00BD45CC" w:rsidP="00EE6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09D1" w14:textId="77777777" w:rsidR="00BD45CC" w:rsidRDefault="00BD45CC" w:rsidP="00BD45CC">
      <w:pPr>
        <w:spacing w:after="0" w:line="240" w:lineRule="auto"/>
      </w:pPr>
      <w:r>
        <w:separator/>
      </w:r>
    </w:p>
  </w:footnote>
  <w:footnote w:type="continuationSeparator" w:id="0">
    <w:p w14:paraId="63A090C3" w14:textId="77777777" w:rsidR="00BD45CC" w:rsidRDefault="00BD45CC" w:rsidP="00BD4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F9"/>
    <w:rsid w:val="00107CB4"/>
    <w:rsid w:val="003348A5"/>
    <w:rsid w:val="006D0CF9"/>
    <w:rsid w:val="009D343F"/>
    <w:rsid w:val="00BD45CC"/>
    <w:rsid w:val="00CA4324"/>
    <w:rsid w:val="00E7378E"/>
    <w:rsid w:val="00E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A5A0"/>
  <w15:chartTrackingRefBased/>
  <w15:docId w15:val="{3ECF7030-0249-4C7A-A2D1-6F66AF06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4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CC"/>
  </w:style>
  <w:style w:type="paragraph" w:styleId="Footer">
    <w:name w:val="footer"/>
    <w:basedOn w:val="Normal"/>
    <w:link w:val="FooterChar"/>
    <w:uiPriority w:val="99"/>
    <w:unhideWhenUsed/>
    <w:rsid w:val="00BD4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CC"/>
  </w:style>
  <w:style w:type="character" w:styleId="Hyperlink">
    <w:name w:val="Hyperlink"/>
    <w:basedOn w:val="DefaultParagraphFont"/>
    <w:rsid w:val="00EE6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uc.ac.uk/ve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ruc.ac.uk/ve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althschemes@sru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87DAF-6129-4A77-A1CA-C7861F37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Hebdon</dc:creator>
  <cp:keywords/>
  <dc:description/>
  <cp:lastModifiedBy>Rachel Hutchison</cp:lastModifiedBy>
  <cp:revision>4</cp:revision>
  <cp:lastPrinted>2022-04-12T13:46:00Z</cp:lastPrinted>
  <dcterms:created xsi:type="dcterms:W3CDTF">2022-08-02T12:55:00Z</dcterms:created>
  <dcterms:modified xsi:type="dcterms:W3CDTF">2022-08-02T13:14:00Z</dcterms:modified>
</cp:coreProperties>
</file>